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67" w:rsidRPr="00962B67" w:rsidRDefault="00CC06BB" w:rsidP="00962B67">
      <w:pPr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ANKET UYGULAMA DÖNEMİ: 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proofErr w:type="gramStart"/>
      <w:r w:rsidRPr="00962B67">
        <w:rPr>
          <w:rFonts w:ascii="Calibri" w:eastAsia="Calibri" w:hAnsi="Calibri" w:cs="Arial"/>
          <w:b/>
        </w:rPr>
        <w:t>UYGULAMA                             :</w:t>
      </w:r>
      <w:r>
        <w:rPr>
          <w:rFonts w:ascii="Calibri" w:eastAsia="Calibri" w:hAnsi="Calibri" w:cs="Arial"/>
          <w:b/>
        </w:rPr>
        <w:t xml:space="preserve"> Google</w:t>
      </w:r>
      <w:proofErr w:type="gramEnd"/>
      <w:r>
        <w:rPr>
          <w:rFonts w:ascii="Calibri" w:eastAsia="Calibri" w:hAnsi="Calibri" w:cs="Arial"/>
          <w:b/>
        </w:rPr>
        <w:t xml:space="preserve"> Form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 </w:t>
      </w:r>
      <w:proofErr w:type="gramStart"/>
      <w:r w:rsidRPr="00962B67">
        <w:rPr>
          <w:rFonts w:ascii="Calibri" w:eastAsia="Calibri" w:hAnsi="Calibri" w:cs="Arial"/>
          <w:b/>
        </w:rPr>
        <w:t xml:space="preserve">ADI                              : </w:t>
      </w:r>
      <w:r>
        <w:rPr>
          <w:rFonts w:ascii="Calibri" w:eastAsia="Calibri" w:hAnsi="Calibri" w:cs="Arial"/>
          <w:b/>
        </w:rPr>
        <w:t>Çalışan</w:t>
      </w:r>
      <w:proofErr w:type="gramEnd"/>
      <w:r>
        <w:rPr>
          <w:rFonts w:ascii="Calibri" w:eastAsia="Calibri" w:hAnsi="Calibri" w:cs="Arial"/>
          <w:b/>
        </w:rPr>
        <w:t xml:space="preserve"> memnuniyet anketi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ANKETE KATILAN </w:t>
      </w:r>
      <w:proofErr w:type="gramStart"/>
      <w:r w:rsidRPr="00962B67">
        <w:rPr>
          <w:rFonts w:ascii="Calibri" w:eastAsia="Calibri" w:hAnsi="Calibri" w:cs="Arial"/>
          <w:b/>
        </w:rPr>
        <w:t>NİTELİĞİ  :</w:t>
      </w:r>
      <w:r>
        <w:rPr>
          <w:rFonts w:ascii="Calibri" w:eastAsia="Calibri" w:hAnsi="Calibri" w:cs="Arial"/>
          <w:b/>
        </w:rPr>
        <w:t xml:space="preserve"> Okul</w:t>
      </w:r>
      <w:proofErr w:type="gramEnd"/>
      <w:r>
        <w:rPr>
          <w:rFonts w:ascii="Calibri" w:eastAsia="Calibri" w:hAnsi="Calibri" w:cs="Arial"/>
          <w:b/>
        </w:rPr>
        <w:t xml:space="preserve"> Personeli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ANKETE KATILAN </w:t>
      </w:r>
      <w:proofErr w:type="gramStart"/>
      <w:r w:rsidRPr="00962B67">
        <w:rPr>
          <w:rFonts w:ascii="Calibri" w:eastAsia="Calibri" w:hAnsi="Calibri" w:cs="Arial"/>
          <w:b/>
        </w:rPr>
        <w:t>SAYISI     :</w:t>
      </w:r>
      <w:r w:rsidR="00EC37E5">
        <w:rPr>
          <w:rFonts w:ascii="Calibri" w:eastAsia="Calibri" w:hAnsi="Calibri" w:cs="Arial"/>
          <w:b/>
        </w:rPr>
        <w:t xml:space="preserve"> </w:t>
      </w:r>
      <w:r w:rsidR="002E2159">
        <w:rPr>
          <w:rFonts w:ascii="Calibri" w:eastAsia="Calibri" w:hAnsi="Calibri" w:cs="Arial"/>
          <w:b/>
        </w:rPr>
        <w:t>41</w:t>
      </w:r>
      <w:proofErr w:type="gramEnd"/>
    </w:p>
    <w:p w:rsid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 </w:t>
      </w:r>
      <w:proofErr w:type="gramStart"/>
      <w:r w:rsidRPr="00962B67">
        <w:rPr>
          <w:rFonts w:ascii="Calibri" w:eastAsia="Calibri" w:hAnsi="Calibri" w:cs="Arial"/>
          <w:b/>
        </w:rPr>
        <w:t>GRAFİKLERİ              :</w:t>
      </w:r>
      <w:proofErr w:type="gramEnd"/>
    </w:p>
    <w:p w:rsidR="00962B67" w:rsidRDefault="00962B67" w:rsidP="00962B67">
      <w:pPr>
        <w:rPr>
          <w:rFonts w:ascii="Calibri" w:eastAsia="Calibri" w:hAnsi="Calibri" w:cs="Arial"/>
          <w:b/>
        </w:rPr>
      </w:pPr>
    </w:p>
    <w:p w:rsidR="00221017" w:rsidRPr="00F95344" w:rsidRDefault="00221017" w:rsidP="002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210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Okulumuzun ısınma düzeyinden ne derece memnunsunuz? Konu ile ilgili çözüm önerileriniz var ise belirtiniz</w:t>
      </w:r>
      <w:r w:rsidR="00EC37E5" w:rsidRPr="00F953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.</w:t>
      </w:r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7D1549B" wp14:editId="11BA7F79">
            <wp:extent cx="6667500" cy="23431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  <w:r w:rsidRPr="00F95344"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  <w:t>Okulumuzun internet erişim düzeyinden ne derece memnunsunuz? Konu ile ilgili çözüm önerileriniz var ise belirtiniz.</w:t>
      </w:r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96CFCC5" wp14:editId="4B680684">
            <wp:extent cx="6010275" cy="22860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Default="00EC37E5" w:rsidP="00EC37E5">
      <w:pPr>
        <w:spacing w:before="100" w:beforeAutospacing="1" w:after="100" w:afterAutospacing="1" w:line="240" w:lineRule="auto"/>
        <w:rPr>
          <w:rStyle w:val="myxfac"/>
        </w:rPr>
      </w:pP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  <w:r w:rsidRPr="00F95344"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  <w:t>Okul ortamından memnun musunuz?</w:t>
      </w:r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361527B1" wp14:editId="7CA65240">
            <wp:extent cx="5229225" cy="23431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  <w:r w:rsidRPr="00F95344"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  <w:t>Okulumuzda değişmesi gerektiğini düşündüğünüz bir uygulama var mı? Belirtiniz.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Öğretmenler için mutfak yapılması gerekiyor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Az Proje, daha nitelikli işler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Etkinliklerin uygulamasında öğretmenlerin görüşlerinin alınması.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ve projeler içerik olarak kazanımlar ile bağlantılı olmalı.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Projeler kazanımlara uygun olarak yapılmalıdır.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bahçesi çok dar beden eğitimi dersinde sıkıntı </w:t>
      </w:r>
      <w:proofErr w:type="spellStart"/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yaşıyoruz.Ogle</w:t>
      </w:r>
      <w:proofErr w:type="spellEnd"/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arasında öğrenciler evleri uzak olduğu için eve gidemiyor öğle arasının kısaltılması gerekli.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Vekiller okul bahçesine girmemeli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çalışmalar projeler konusunda öğretmenin görüşü alınarak yapılması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Giriş çıkış güvenliğinin sağlanması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Ebadan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ödev atılıyor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ingilizce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dersinden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ebadan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ödev atılmasını istemiyoruz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Öğle arası kısaltılabilir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Mutfak ve kapalı spor salonu olabilir.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Öğle arası kalksın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 değişsin çok yavaş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Öğle arası 30 dakika olsa iyi olur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 kararların ortak alınması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Projenin az olması niceliğe değil mi değil niteliğe önem verilmesi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Projelerin azaltılması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Temizlik yetersiz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Okuldaki öğretmenler arası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guruplaşma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hoşuma gitmiyor.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Öğretmenler odası -mutfak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etkinliklerin öğretmenlerin görüşlerinin de alınarak yapılmasını istiyorum.</w:t>
      </w: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  <w:r w:rsidRPr="00F95344"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  <w:t xml:space="preserve">Okulumuzda açılması durumunda en çok kullanılma potansiyeline sahip olan atölye sizce hangisi veya </w:t>
      </w:r>
      <w:proofErr w:type="gramStart"/>
      <w:r w:rsidRPr="00F95344"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  <w:t>hangileri</w:t>
      </w:r>
      <w:proofErr w:type="gramEnd"/>
      <w:r w:rsidRPr="00F95344"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  <w:t xml:space="preserve"> olabilir?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Dans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Spor salonu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El sanatları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Resim atölyesi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 becerileri atölyesi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Fen laboratuvarı, oyun odası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Resim ve müzik atölyesi.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Drama,zeka</w:t>
      </w:r>
      <w:proofErr w:type="spellEnd"/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oyunları, toplantı salonu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Değerler Eğitimi Atölyesi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sal9nu ve müzik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atolyesi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fen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atolyesi</w:t>
      </w:r>
      <w:proofErr w:type="spellEnd"/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Seramik atölyesi resim atölyesi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Resim sanat atölyesi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Müzik atölyesi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Akıl - </w:t>
      </w:r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oyunları ve drama atölyeleridir.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Okuma yazma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Tasarım Beceri Atölyesi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Resim ve müzik atölyesi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Laboratuvar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Oyun odası, Fen laboratuvarı, mutfak atölyesi,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ve sanat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Oyun </w:t>
      </w:r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 ,fen</w:t>
      </w:r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labaratuvari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,mutfak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atolyesi</w:t>
      </w:r>
      <w:proofErr w:type="spellEnd"/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Yaşam Beceri </w:t>
      </w:r>
      <w:proofErr w:type="spellStart"/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Atölyesi,Elişi</w:t>
      </w:r>
      <w:proofErr w:type="spellEnd"/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atölyeleri Değerler Eğitimi Atölyesi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matematik ve fen atölyesi iyi olurdu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Tasarım atölyesi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Marangozluk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Müzik aletleri atölyesi olmalı.</w:t>
      </w:r>
    </w:p>
    <w:p w:rsidR="005E648B" w:rsidRDefault="005E648B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  <w:r w:rsidRPr="00F95344">
        <w:rPr>
          <w:rStyle w:val="myxfac"/>
          <w:b/>
          <w:color w:val="FF0000"/>
          <w:sz w:val="24"/>
          <w:szCs w:val="24"/>
        </w:rPr>
        <w:t>Okulumuzda en çok ihtiyaç duyduğunuz ve teminini okul yönetiminden beklediğiniz materyaller hangileridir?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Fotokopi makinası, bilgisayar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Fen laboratuvarı ve malzemeler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</w:t>
      </w:r>
      <w:proofErr w:type="spellStart"/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malzemeleri,müzik</w:t>
      </w:r>
      <w:proofErr w:type="spellEnd"/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aletleri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</w:t>
      </w:r>
      <w:proofErr w:type="spellStart"/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salonu,mutfak</w:t>
      </w:r>
      <w:proofErr w:type="spellEnd"/>
      <w:proofErr w:type="gramEnd"/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Laboratuar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malzemeleri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Yazıcı- fotokopi makinesi- A4 </w:t>
      </w:r>
      <w:proofErr w:type="gram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kağıdı</w:t>
      </w:r>
      <w:proofErr w:type="gram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araç gereçleri, spor aletleri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malzemesi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malzemeleri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Fotokopi makinesi ve Bilgisayar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İstediğim tüm materyallere sahibim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ve müzik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Fotokopi makinesinin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fazlalastirilmasi</w:t>
      </w:r>
      <w:proofErr w:type="spellEnd"/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Fotokopi makinesi, ışıklandırma sistemi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Fotokobi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makinesi, ışıklandırma sistemi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Malzeme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odamızızda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yeterince malzeme var.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Kalıcı sınıf içi donanımları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Matematik ve fen deney malzemeleri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Laboratuvar malzemeleri </w:t>
      </w:r>
    </w:p>
    <w:p w:rsidR="002E2159" w:rsidRPr="002E2159" w:rsidRDefault="002E2159" w:rsidP="002E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malzemeleri, müzik aletleri </w:t>
      </w:r>
      <w:proofErr w:type="spellStart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vb.olabilir</w:t>
      </w:r>
      <w:proofErr w:type="spellEnd"/>
      <w:r w:rsidRPr="002E21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  <w:r w:rsidRPr="00F95344">
        <w:rPr>
          <w:rStyle w:val="myxfac"/>
          <w:b/>
          <w:color w:val="FF0000"/>
          <w:sz w:val="24"/>
          <w:szCs w:val="24"/>
        </w:rPr>
        <w:t>Okulumuzda yapılan kültür, sanat, gezi vb. etkinlikler sizce yeterli düzeyde mi? Belirtmek istediğiniz çözüm önerileri nelerdir?</w:t>
      </w:r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5C5416E8" wp14:editId="0B2EAAC1">
            <wp:extent cx="5467350" cy="2286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2E2159" w:rsidRDefault="002E2159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</w:p>
    <w:p w:rsidR="00EC37E5" w:rsidRPr="00F95344" w:rsidRDefault="00EC37E5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  <w:r w:rsidRPr="00F95344">
        <w:rPr>
          <w:rStyle w:val="myxfac"/>
          <w:b/>
          <w:color w:val="FF0000"/>
          <w:sz w:val="24"/>
          <w:szCs w:val="24"/>
        </w:rPr>
        <w:t>Okulumuzda İş sağlığı ve güvenliği ile ilgili yapılması gerekenler zamanında ve doğru olarak yapılır.</w:t>
      </w:r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7F6B2134" wp14:editId="4B08DD92">
            <wp:extent cx="5295900" cy="22669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Pr="005E648B" w:rsidRDefault="00EC37E5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  <w:r w:rsidRPr="005E648B">
        <w:rPr>
          <w:rStyle w:val="myxfac"/>
          <w:b/>
          <w:color w:val="FF0000"/>
          <w:sz w:val="24"/>
          <w:szCs w:val="24"/>
        </w:rPr>
        <w:t xml:space="preserve">Okulumuzu </w:t>
      </w:r>
      <w:proofErr w:type="gramStart"/>
      <w:r w:rsidRPr="005E648B">
        <w:rPr>
          <w:rStyle w:val="myxfac"/>
          <w:b/>
          <w:color w:val="FF0000"/>
          <w:sz w:val="24"/>
          <w:szCs w:val="24"/>
        </w:rPr>
        <w:t>hijyen</w:t>
      </w:r>
      <w:proofErr w:type="gramEnd"/>
      <w:r w:rsidRPr="005E648B">
        <w:rPr>
          <w:rStyle w:val="myxfac"/>
          <w:b/>
          <w:color w:val="FF0000"/>
          <w:sz w:val="24"/>
          <w:szCs w:val="24"/>
        </w:rPr>
        <w:t xml:space="preserve"> açısından 1 ile 5 arasında değerlendiriniz(1 Hiç temiz değil, 5 çok temiz)</w:t>
      </w:r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00A7E72A" wp14:editId="55266C6E">
            <wp:extent cx="4972050" cy="2295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Pr="005E648B" w:rsidRDefault="00EC37E5" w:rsidP="00EC37E5">
      <w:pPr>
        <w:spacing w:before="100" w:beforeAutospacing="1" w:after="100" w:afterAutospacing="1" w:line="240" w:lineRule="auto"/>
        <w:rPr>
          <w:rStyle w:val="myxfac"/>
          <w:b/>
          <w:color w:val="FF0000"/>
          <w:sz w:val="24"/>
          <w:szCs w:val="24"/>
        </w:rPr>
      </w:pPr>
      <w:r w:rsidRPr="005E648B">
        <w:rPr>
          <w:rStyle w:val="myxfac"/>
          <w:b/>
          <w:color w:val="FF0000"/>
          <w:sz w:val="24"/>
          <w:szCs w:val="24"/>
        </w:rPr>
        <w:t>Okulumuzun temizlik hizmetlerinden ne derece memnunsunuz? Hizmet kalitesini artıracak çözüm önerileriniz var ise belirtiniz.</w:t>
      </w:r>
      <w:bookmarkStart w:id="0" w:name="_GoBack"/>
      <w:bookmarkEnd w:id="0"/>
    </w:p>
    <w:p w:rsidR="00EC37E5" w:rsidRDefault="002E2159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4A5F969D" wp14:editId="6AF8CDA4">
            <wp:extent cx="6705600" cy="22955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7E5" w:rsidSect="00F71264">
      <w:headerReference w:type="default" r:id="rId14"/>
      <w:footerReference w:type="default" r:id="rId15"/>
      <w:pgSz w:w="11906" w:h="16838"/>
      <w:pgMar w:top="210" w:right="709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6B" w:rsidRDefault="00A6776B" w:rsidP="00956AC4">
      <w:pPr>
        <w:spacing w:after="0" w:line="240" w:lineRule="auto"/>
      </w:pPr>
      <w:r>
        <w:separator/>
      </w:r>
    </w:p>
  </w:endnote>
  <w:endnote w:type="continuationSeparator" w:id="0">
    <w:p w:rsidR="00A6776B" w:rsidRDefault="00A6776B" w:rsidP="0095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30"/>
      <w:tblW w:w="108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3614"/>
      <w:gridCol w:w="3615"/>
    </w:tblGrid>
    <w:tr w:rsidR="00BD04F6" w:rsidRPr="00956AC4" w:rsidTr="00C32EF4">
      <w:trPr>
        <w:trHeight w:val="269"/>
      </w:trPr>
      <w:tc>
        <w:tcPr>
          <w:tcW w:w="3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04F6" w:rsidRPr="00962B67" w:rsidRDefault="00BD04F6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>Hazırlayan</w:t>
          </w:r>
        </w:p>
        <w:p w:rsidR="00BD04F6" w:rsidRPr="00962B67" w:rsidRDefault="00BD04F6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>EYS Ekibi</w:t>
          </w:r>
        </w:p>
      </w:tc>
      <w:tc>
        <w:tcPr>
          <w:tcW w:w="3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04F6" w:rsidRPr="00962B67" w:rsidRDefault="00BD04F6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>Kontrol Eden                                                  EYS Temsilcisi</w:t>
          </w:r>
        </w:p>
      </w:tc>
      <w:tc>
        <w:tcPr>
          <w:tcW w:w="36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04F6" w:rsidRPr="00962B67" w:rsidRDefault="00BD04F6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 xml:space="preserve">Onaylayan     </w:t>
          </w:r>
        </w:p>
        <w:p w:rsidR="00BD04F6" w:rsidRPr="00962B67" w:rsidRDefault="00BD04F6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EF0026">
            <w:rPr>
              <w:rFonts w:ascii="Calibri" w:hAnsi="Calibri"/>
            </w:rPr>
            <w:t>EYS Yöneticisi</w:t>
          </w:r>
        </w:p>
      </w:tc>
    </w:tr>
    <w:tr w:rsidR="00BD04F6" w:rsidRPr="00956AC4" w:rsidTr="00C32EF4">
      <w:trPr>
        <w:trHeight w:val="269"/>
      </w:trPr>
      <w:tc>
        <w:tcPr>
          <w:tcW w:w="36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36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36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</w:tr>
  </w:tbl>
  <w:p w:rsidR="00BD04F6" w:rsidRDefault="00BD04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6B" w:rsidRDefault="00A6776B" w:rsidP="00956AC4">
      <w:pPr>
        <w:spacing w:after="0" w:line="240" w:lineRule="auto"/>
      </w:pPr>
      <w:r>
        <w:separator/>
      </w:r>
    </w:p>
  </w:footnote>
  <w:footnote w:type="continuationSeparator" w:id="0">
    <w:p w:rsidR="00A6776B" w:rsidRDefault="00A6776B" w:rsidP="0095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F6" w:rsidRDefault="00BD04F6">
    <w:pPr>
      <w:pStyle w:val="stBilgi"/>
    </w:pPr>
  </w:p>
  <w:tbl>
    <w:tblPr>
      <w:tblW w:w="10883" w:type="dxa"/>
      <w:tblInd w:w="-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6292"/>
      <w:gridCol w:w="1556"/>
      <w:gridCol w:w="1275"/>
    </w:tblGrid>
    <w:tr w:rsidR="00BD04F6" w:rsidRPr="00956AC4" w:rsidTr="00EF0026">
      <w:trPr>
        <w:trHeight w:val="276"/>
      </w:trPr>
      <w:tc>
        <w:tcPr>
          <w:tcW w:w="17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noWrap/>
          <w:vAlign w:val="bottom"/>
        </w:tcPr>
        <w:p w:rsidR="00BD04F6" w:rsidRPr="00962B67" w:rsidRDefault="00457AD2" w:rsidP="00457AD2">
          <w:pPr>
            <w:spacing w:after="0" w:line="240" w:lineRule="auto"/>
            <w:rPr>
              <w:rFonts w:cs="Calibri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B4B25D2" wp14:editId="3240F3CF">
                <wp:extent cx="1021715" cy="1021715"/>
                <wp:effectExtent l="0" t="0" r="6985" b="6985"/>
                <wp:docPr id="2" name="Resim 2" descr="Açıklama: C:\Users\Yonetici\Desktop\Nfk\nfk logo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çıklama: C:\Users\Yonetici\Desktop\Nfk\nfk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CC06BB" w:rsidP="00956AC4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  <w:lang w:eastAsia="tr-TR"/>
            </w:rPr>
          </w:pPr>
          <w:r w:rsidRPr="00CC06BB">
            <w:rPr>
              <w:rFonts w:cs="Calibri"/>
              <w:b/>
              <w:bCs/>
              <w:lang w:val="en-US" w:bidi="en-US"/>
            </w:rPr>
            <w:t>NECİP FAZIL KISAKÜREK İLKOKULU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Yayın Tarihi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BD04F6" w:rsidRPr="00962B67" w:rsidRDefault="00CC06BB" w:rsidP="00925E06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>
            <w:rPr>
              <w:rFonts w:cs="Calibri"/>
              <w:sz w:val="20"/>
              <w:szCs w:val="20"/>
              <w:lang w:eastAsia="tr-TR"/>
            </w:rPr>
            <w:t>07.0</w:t>
          </w:r>
          <w:r w:rsidR="00925E06">
            <w:rPr>
              <w:rFonts w:cs="Calibri"/>
              <w:sz w:val="20"/>
              <w:szCs w:val="20"/>
              <w:lang w:eastAsia="tr-TR"/>
            </w:rPr>
            <w:t>4</w:t>
          </w:r>
          <w:r>
            <w:rPr>
              <w:rFonts w:cs="Calibri"/>
              <w:sz w:val="20"/>
              <w:szCs w:val="20"/>
              <w:lang w:eastAsia="tr-TR"/>
            </w:rPr>
            <w:t>.2024</w:t>
          </w:r>
        </w:p>
      </w:tc>
    </w:tr>
    <w:tr w:rsidR="00BD04F6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Revizyon Tarihi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00</w:t>
          </w:r>
        </w:p>
      </w:tc>
    </w:tr>
    <w:tr w:rsidR="00BD04F6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Default="00962B67" w:rsidP="00956AC4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  <w:lang w:eastAsia="tr-TR"/>
            </w:rPr>
          </w:pPr>
          <w:r>
            <w:rPr>
              <w:rFonts w:cs="Calibri"/>
              <w:b/>
              <w:bCs/>
              <w:sz w:val="24"/>
              <w:szCs w:val="24"/>
              <w:lang w:eastAsia="tr-TR"/>
            </w:rPr>
            <w:t>ANKET SONUÇ FORMU</w:t>
          </w:r>
        </w:p>
        <w:p w:rsidR="00962B67" w:rsidRPr="00962B67" w:rsidRDefault="00962B67" w:rsidP="00956AC4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  <w:lang w:eastAsia="tr-TR"/>
            </w:rPr>
          </w:pPr>
          <w:r>
            <w:rPr>
              <w:rFonts w:cs="Calibri"/>
              <w:b/>
              <w:bCs/>
              <w:sz w:val="24"/>
              <w:szCs w:val="24"/>
              <w:lang w:eastAsia="tr-TR"/>
            </w:rPr>
            <w:t>(Çalışan Memnuniyet Anketi)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Revizyon No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00</w:t>
          </w:r>
        </w:p>
      </w:tc>
    </w:tr>
    <w:tr w:rsidR="00BD04F6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Doküman No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BD04F6" w:rsidRPr="00962B67" w:rsidRDefault="00962B67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>
            <w:rPr>
              <w:rFonts w:cs="Calibri"/>
              <w:sz w:val="20"/>
              <w:szCs w:val="20"/>
              <w:lang w:eastAsia="tr-TR"/>
            </w:rPr>
            <w:t>FR.055</w:t>
          </w:r>
        </w:p>
      </w:tc>
    </w:tr>
    <w:tr w:rsidR="00BD04F6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Sayfa Sayısı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BD04F6" w:rsidRPr="00962B67" w:rsidRDefault="00BD04F6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1/1</w:t>
          </w:r>
        </w:p>
      </w:tc>
    </w:tr>
  </w:tbl>
  <w:p w:rsidR="00BD04F6" w:rsidRDefault="00BD04F6" w:rsidP="008025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595"/>
    <w:multiLevelType w:val="hybridMultilevel"/>
    <w:tmpl w:val="A14E9BF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5B0"/>
    <w:multiLevelType w:val="hybridMultilevel"/>
    <w:tmpl w:val="BD1437B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6456"/>
    <w:multiLevelType w:val="hybridMultilevel"/>
    <w:tmpl w:val="0B54EC20"/>
    <w:lvl w:ilvl="0" w:tplc="DF44B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4EDE"/>
    <w:multiLevelType w:val="multilevel"/>
    <w:tmpl w:val="98C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74EC6"/>
    <w:multiLevelType w:val="hybridMultilevel"/>
    <w:tmpl w:val="6766224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80"/>
    <w:rsid w:val="00011DCB"/>
    <w:rsid w:val="000651C4"/>
    <w:rsid w:val="00086964"/>
    <w:rsid w:val="000911A3"/>
    <w:rsid w:val="000B4D6A"/>
    <w:rsid w:val="000C7D4D"/>
    <w:rsid w:val="000E60F7"/>
    <w:rsid w:val="000F2D65"/>
    <w:rsid w:val="00101A01"/>
    <w:rsid w:val="00101F0B"/>
    <w:rsid w:val="00105797"/>
    <w:rsid w:val="001534B4"/>
    <w:rsid w:val="001B1C73"/>
    <w:rsid w:val="001B567E"/>
    <w:rsid w:val="001E6E9E"/>
    <w:rsid w:val="001E7741"/>
    <w:rsid w:val="001F4503"/>
    <w:rsid w:val="00221017"/>
    <w:rsid w:val="00267E80"/>
    <w:rsid w:val="002E2159"/>
    <w:rsid w:val="002E7A55"/>
    <w:rsid w:val="00307979"/>
    <w:rsid w:val="003347A5"/>
    <w:rsid w:val="003853B4"/>
    <w:rsid w:val="003B0A92"/>
    <w:rsid w:val="003C0B72"/>
    <w:rsid w:val="00403319"/>
    <w:rsid w:val="00457AD2"/>
    <w:rsid w:val="00464897"/>
    <w:rsid w:val="004737BE"/>
    <w:rsid w:val="004864EB"/>
    <w:rsid w:val="004D1092"/>
    <w:rsid w:val="004D728D"/>
    <w:rsid w:val="004E5CE4"/>
    <w:rsid w:val="004F459E"/>
    <w:rsid w:val="004F7CE7"/>
    <w:rsid w:val="005754FD"/>
    <w:rsid w:val="005C4A72"/>
    <w:rsid w:val="005E648B"/>
    <w:rsid w:val="0062345A"/>
    <w:rsid w:val="00631482"/>
    <w:rsid w:val="00652FD3"/>
    <w:rsid w:val="006C7755"/>
    <w:rsid w:val="007040E2"/>
    <w:rsid w:val="0070416B"/>
    <w:rsid w:val="00706478"/>
    <w:rsid w:val="00727DF6"/>
    <w:rsid w:val="00795A11"/>
    <w:rsid w:val="007A0536"/>
    <w:rsid w:val="007A0728"/>
    <w:rsid w:val="00802554"/>
    <w:rsid w:val="008B2FB7"/>
    <w:rsid w:val="008C4D8D"/>
    <w:rsid w:val="008C6059"/>
    <w:rsid w:val="009019B7"/>
    <w:rsid w:val="00925E06"/>
    <w:rsid w:val="00956AC4"/>
    <w:rsid w:val="00962B67"/>
    <w:rsid w:val="00967E5D"/>
    <w:rsid w:val="009C5779"/>
    <w:rsid w:val="009D7D22"/>
    <w:rsid w:val="009F11AA"/>
    <w:rsid w:val="00A1114B"/>
    <w:rsid w:val="00A12E1A"/>
    <w:rsid w:val="00A6776B"/>
    <w:rsid w:val="00A763E5"/>
    <w:rsid w:val="00A80E3E"/>
    <w:rsid w:val="00AB6E87"/>
    <w:rsid w:val="00AF0BFE"/>
    <w:rsid w:val="00B80342"/>
    <w:rsid w:val="00BD04F6"/>
    <w:rsid w:val="00C32EF4"/>
    <w:rsid w:val="00C35C8D"/>
    <w:rsid w:val="00C511C3"/>
    <w:rsid w:val="00C72862"/>
    <w:rsid w:val="00CB217B"/>
    <w:rsid w:val="00CC06BB"/>
    <w:rsid w:val="00CD712F"/>
    <w:rsid w:val="00CE739A"/>
    <w:rsid w:val="00D0453F"/>
    <w:rsid w:val="00D721C1"/>
    <w:rsid w:val="00DA11D9"/>
    <w:rsid w:val="00E11997"/>
    <w:rsid w:val="00E305B5"/>
    <w:rsid w:val="00E33FE5"/>
    <w:rsid w:val="00E65920"/>
    <w:rsid w:val="00EC37E5"/>
    <w:rsid w:val="00EE6907"/>
    <w:rsid w:val="00EF0026"/>
    <w:rsid w:val="00EF0A64"/>
    <w:rsid w:val="00F37A01"/>
    <w:rsid w:val="00F63C02"/>
    <w:rsid w:val="00F71264"/>
    <w:rsid w:val="00F95344"/>
    <w:rsid w:val="00FB7A2F"/>
    <w:rsid w:val="00FD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1F268"/>
  <w15:docId w15:val="{FF33DD99-5384-4158-8284-96C1C36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20"/>
  </w:style>
  <w:style w:type="paragraph" w:styleId="Balk2">
    <w:name w:val="heading 2"/>
    <w:basedOn w:val="Normal"/>
    <w:link w:val="Balk2Char"/>
    <w:uiPriority w:val="9"/>
    <w:qFormat/>
    <w:rsid w:val="00267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67E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s-choice-item-control">
    <w:name w:val="ss-choice-item-control"/>
    <w:basedOn w:val="VarsaylanParagrafYazTipi"/>
    <w:rsid w:val="00267E80"/>
  </w:style>
  <w:style w:type="character" w:customStyle="1" w:styleId="apple-converted-space">
    <w:name w:val="apple-converted-space"/>
    <w:basedOn w:val="VarsaylanParagrafYazTipi"/>
    <w:rsid w:val="00267E80"/>
  </w:style>
  <w:style w:type="character" w:customStyle="1" w:styleId="ss-choice-label">
    <w:name w:val="ss-choice-label"/>
    <w:basedOn w:val="VarsaylanParagrafYazTipi"/>
    <w:rsid w:val="00267E80"/>
  </w:style>
  <w:style w:type="paragraph" w:styleId="BalonMetni">
    <w:name w:val="Balloon Text"/>
    <w:basedOn w:val="Normal"/>
    <w:link w:val="BalonMetniChar"/>
    <w:uiPriority w:val="99"/>
    <w:semiHidden/>
    <w:unhideWhenUsed/>
    <w:rsid w:val="0095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C4"/>
  </w:style>
  <w:style w:type="paragraph" w:styleId="AltBilgi">
    <w:name w:val="footer"/>
    <w:basedOn w:val="Normal"/>
    <w:link w:val="AltBilgiChar"/>
    <w:uiPriority w:val="99"/>
    <w:unhideWhenUsed/>
    <w:rsid w:val="0095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C4"/>
  </w:style>
  <w:style w:type="table" w:styleId="TabloKlavuzu">
    <w:name w:val="Table Grid"/>
    <w:basedOn w:val="NormalTablo"/>
    <w:uiPriority w:val="59"/>
    <w:rsid w:val="00011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7eme">
    <w:name w:val="m7eme"/>
    <w:basedOn w:val="VarsaylanParagrafYazTipi"/>
    <w:rsid w:val="00BD04F6"/>
  </w:style>
  <w:style w:type="character" w:customStyle="1" w:styleId="adtyne">
    <w:name w:val="adtyne"/>
    <w:basedOn w:val="VarsaylanParagrafYazTipi"/>
    <w:rsid w:val="00BD04F6"/>
  </w:style>
  <w:style w:type="paragraph" w:styleId="ListeParagraf">
    <w:name w:val="List Paragraph"/>
    <w:basedOn w:val="Normal"/>
    <w:uiPriority w:val="34"/>
    <w:qFormat/>
    <w:rsid w:val="00BD04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xtddb">
    <w:name w:val="bxtddb"/>
    <w:basedOn w:val="VarsaylanParagrafYazTipi"/>
    <w:rsid w:val="00221017"/>
  </w:style>
  <w:style w:type="character" w:customStyle="1" w:styleId="myxfac">
    <w:name w:val="myxfac"/>
    <w:basedOn w:val="VarsaylanParagrafYazTipi"/>
    <w:rsid w:val="00EC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7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7601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0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1971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5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800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66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454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7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43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9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18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3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2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98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69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735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5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691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4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6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001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5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6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291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6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0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138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61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8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18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34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7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119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31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4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86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3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1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91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55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1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212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895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8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403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2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6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715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1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9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808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90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1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20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33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511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4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8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446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1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58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5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6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9936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8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158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3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620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6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3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191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33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485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31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14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0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94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82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087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25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24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0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2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865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77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4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16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915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0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916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11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8121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6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1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2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91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72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3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77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342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38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395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3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4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096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9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321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75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29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67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9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104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21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5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80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45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5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247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75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8815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44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468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87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0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878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32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957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7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055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33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174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68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684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87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1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86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10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104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02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077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28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71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65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429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9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9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09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35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550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63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5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612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45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2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1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341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2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55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6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7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3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3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18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4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8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6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7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3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3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82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2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3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6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3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7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7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6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11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1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2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6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3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3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93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Okul</dc:creator>
  <cp:lastModifiedBy>Okul</cp:lastModifiedBy>
  <cp:revision>2</cp:revision>
  <cp:lastPrinted>2025-02-18T05:32:00Z</cp:lastPrinted>
  <dcterms:created xsi:type="dcterms:W3CDTF">2025-02-18T05:33:00Z</dcterms:created>
  <dcterms:modified xsi:type="dcterms:W3CDTF">2025-02-18T05:33:00Z</dcterms:modified>
</cp:coreProperties>
</file>